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442DA57" w:rsidR="00535E9B" w:rsidRPr="00C50949" w:rsidRDefault="000855FF" w:rsidP="00535E9B">
      <w:pPr>
        <w:jc w:val="right"/>
        <w:rPr>
          <w:rFonts w:ascii="Verdana" w:eastAsia="Verdana" w:hAnsi="Verdana" w:cs="Times New Roman"/>
          <w:b/>
          <w:color w:val="773F00" w:themeColor="accent6" w:themeShade="8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50949">
        <w:rPr>
          <w:rFonts w:ascii="Verdana" w:eastAsia="Verdana" w:hAnsi="Verdana" w:cs="Times New Roman"/>
          <w:b/>
          <w:color w:val="773F00" w:themeColor="accent6" w:themeShade="80"/>
        </w:rPr>
        <w:t xml:space="preserve">ZAŁĄCZNIK NR </w:t>
      </w:r>
      <w:r w:rsidR="00B62B74" w:rsidRPr="00C50949">
        <w:rPr>
          <w:rFonts w:ascii="Verdana" w:eastAsia="Verdana" w:hAnsi="Verdana" w:cs="Times New Roman"/>
          <w:b/>
          <w:color w:val="773F00" w:themeColor="accent6" w:themeShade="80"/>
        </w:rPr>
        <w:t>8</w:t>
      </w:r>
      <w:r w:rsidRPr="00C50949">
        <w:rPr>
          <w:rFonts w:ascii="Verdana" w:eastAsia="Verdana" w:hAnsi="Verdana" w:cs="Times New Roman"/>
          <w:b/>
          <w:color w:val="773F00" w:themeColor="accent6" w:themeShade="80"/>
        </w:rPr>
        <w:t xml:space="preserve"> DO SWZ – </w:t>
      </w:r>
      <w:r w:rsidR="00B62B74" w:rsidRPr="00C50949">
        <w:rPr>
          <w:rFonts w:ascii="Verdana" w:eastAsia="Verdana" w:hAnsi="Verdana" w:cs="Times New Roman"/>
          <w:b/>
          <w:color w:val="773F00" w:themeColor="accent6" w:themeShade="80"/>
        </w:rPr>
        <w:t>OŚWIADCZENIE W SPRAWIE DYSPONOWANIA OSOBAMI (RBM)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B7A297E" w14:textId="77777777" w:rsidR="00CD4C67" w:rsidRDefault="00CD4C67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7FEE3C84" w14:textId="3C10CC4B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5C894E6D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 (RBM)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643F3CEF" w:rsidR="000855FF" w:rsidRDefault="000855FF" w:rsidP="00CD4C67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CC6EF4" w:rsidRPr="00CC6EF4">
        <w:rPr>
          <w:rFonts w:cstheme="minorHAnsi"/>
          <w:b/>
          <w:bCs/>
          <w:lang w:eastAsia="pl-PL"/>
        </w:rPr>
        <w:t>POST/DYS/OLD/GZ/00142/2026</w:t>
      </w:r>
      <w:r w:rsidR="00CC6EF4">
        <w:rPr>
          <w:rFonts w:cstheme="minorHAnsi"/>
          <w:lang w:eastAsia="pl-PL"/>
        </w:rPr>
        <w:t xml:space="preserve"> </w:t>
      </w:r>
      <w:r w:rsidRPr="000855FF">
        <w:rPr>
          <w:rFonts w:cstheme="minorHAnsi"/>
          <w:lang w:eastAsia="pl-PL"/>
        </w:rPr>
        <w:t>prowadzonym w trybie przetargu nieograniczonego pn</w:t>
      </w:r>
      <w:r w:rsidR="00CC6EF4">
        <w:rPr>
          <w:rFonts w:cstheme="minorHAnsi"/>
          <w:lang w:eastAsia="pl-PL"/>
        </w:rPr>
        <w:t xml:space="preserve">. </w:t>
      </w:r>
      <w:r w:rsidR="00CC6EF4" w:rsidRPr="00CC6EF4">
        <w:rPr>
          <w:rFonts w:cstheme="minorHAnsi"/>
          <w:b/>
          <w:bCs/>
          <w:lang w:eastAsia="pl-PL"/>
        </w:rPr>
        <w:t xml:space="preserve">Wykonanie robót budowlanych w branży elektroenergetycznej na terenie OŁD w RE Łódź w podziale na 4 </w:t>
      </w:r>
      <w:r w:rsidR="00CC6EF4" w:rsidRPr="00CC6EF4">
        <w:rPr>
          <w:rFonts w:cstheme="minorHAnsi"/>
          <w:b/>
          <w:bCs/>
          <w:lang w:eastAsia="pl-PL"/>
        </w:rPr>
        <w:t>części</w:t>
      </w:r>
      <w:r w:rsidR="00CC6EF4">
        <w:rPr>
          <w:rFonts w:cstheme="minorHAnsi"/>
          <w:lang w:eastAsia="pl-PL"/>
        </w:rPr>
        <w:t>,</w:t>
      </w:r>
      <w:r w:rsidR="00CC6EF4"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35B789BA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D – 1 osoba,</w:t>
      </w:r>
    </w:p>
    <w:p w14:paraId="5D2B6F33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E – 2 osoby,</w:t>
      </w:r>
    </w:p>
    <w:p w14:paraId="6655CE11" w14:textId="162C940F" w:rsid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 uprawnienia do prowadzenia prac sieciowych (sieci i urządzenia </w:t>
      </w:r>
      <w:proofErr w:type="spellStart"/>
      <w:r w:rsidRPr="00B62B74">
        <w:rPr>
          <w:rFonts w:cstheme="minorHAnsi"/>
          <w:lang w:eastAsia="pl-PL"/>
        </w:rPr>
        <w:t>nN</w:t>
      </w:r>
      <w:proofErr w:type="spellEnd"/>
      <w:r w:rsidRPr="00B62B74">
        <w:rPr>
          <w:rFonts w:cstheme="minorHAnsi"/>
          <w:lang w:eastAsia="pl-PL"/>
        </w:rPr>
        <w:t xml:space="preserve">) w technologii PPN (prac pod napięciem) – 2 osoby </w:t>
      </w:r>
    </w:p>
    <w:p w14:paraId="5222CD7A" w14:textId="4896B538" w:rsidR="000855FF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tj. </w:t>
      </w:r>
      <w:r w:rsidRPr="00B62B74">
        <w:rPr>
          <w:rFonts w:cstheme="minorHAnsi"/>
          <w:lang w:eastAsia="pl-PL"/>
        </w:rPr>
        <w:br/>
        <w:t xml:space="preserve">w specjalności instalacyjnej w zakresie sieci, instalacji i urządzeń elektrycznych </w:t>
      </w:r>
      <w:r w:rsidR="00CD4C67">
        <w:rPr>
          <w:rFonts w:cstheme="minorHAnsi"/>
          <w:lang w:eastAsia="pl-PL"/>
        </w:rPr>
        <w:br/>
      </w:r>
      <w:r w:rsidRPr="00B62B74">
        <w:rPr>
          <w:rFonts w:cstheme="minorHAnsi"/>
          <w:lang w:eastAsia="pl-PL"/>
        </w:rPr>
        <w:t>i elektroenergetycznych - 1 osoba.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647910D1" w14:textId="77777777" w:rsidR="00CD4C67" w:rsidRDefault="00CD4C67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1A8F6" w14:textId="77777777" w:rsidR="0031112E" w:rsidRDefault="0031112E" w:rsidP="00582CE9">
      <w:pPr>
        <w:spacing w:after="0"/>
      </w:pPr>
      <w:r>
        <w:separator/>
      </w:r>
    </w:p>
  </w:endnote>
  <w:endnote w:type="continuationSeparator" w:id="0">
    <w:p w14:paraId="1C2E09D3" w14:textId="77777777" w:rsidR="0031112E" w:rsidRDefault="0031112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C9ED69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94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A45E9" w14:textId="77777777" w:rsidR="0031112E" w:rsidRDefault="0031112E" w:rsidP="00582CE9">
      <w:pPr>
        <w:spacing w:after="0"/>
      </w:pPr>
      <w:r>
        <w:separator/>
      </w:r>
    </w:p>
  </w:footnote>
  <w:footnote w:type="continuationSeparator" w:id="0">
    <w:p w14:paraId="51001982" w14:textId="77777777" w:rsidR="0031112E" w:rsidRDefault="0031112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B5AE1CA" w14:textId="77777777" w:rsidR="00B62B74" w:rsidRPr="00B62B74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611D11FE" w:rsidR="00347E8D" w:rsidRPr="006B2C28" w:rsidRDefault="00CC6EF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C6EF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POST/DYS/OLD/GZ/00142/2026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93376219">
    <w:abstractNumId w:val="19"/>
  </w:num>
  <w:num w:numId="2" w16cid:durableId="1386952888">
    <w:abstractNumId w:val="8"/>
  </w:num>
  <w:num w:numId="3" w16cid:durableId="388070281">
    <w:abstractNumId w:val="13"/>
  </w:num>
  <w:num w:numId="4" w16cid:durableId="818111232">
    <w:abstractNumId w:val="21"/>
  </w:num>
  <w:num w:numId="5" w16cid:durableId="1171215946">
    <w:abstractNumId w:val="19"/>
  </w:num>
  <w:num w:numId="6" w16cid:durableId="797602434">
    <w:abstractNumId w:val="19"/>
  </w:num>
  <w:num w:numId="7" w16cid:durableId="1957329826">
    <w:abstractNumId w:val="3"/>
  </w:num>
  <w:num w:numId="8" w16cid:durableId="1298947738">
    <w:abstractNumId w:val="28"/>
  </w:num>
  <w:num w:numId="9" w16cid:durableId="1583415893">
    <w:abstractNumId w:val="17"/>
  </w:num>
  <w:num w:numId="10" w16cid:durableId="1132600992">
    <w:abstractNumId w:val="5"/>
  </w:num>
  <w:num w:numId="11" w16cid:durableId="1309240718">
    <w:abstractNumId w:val="14"/>
  </w:num>
  <w:num w:numId="12" w16cid:durableId="1091707924">
    <w:abstractNumId w:val="12"/>
  </w:num>
  <w:num w:numId="13" w16cid:durableId="1854881456">
    <w:abstractNumId w:val="27"/>
  </w:num>
  <w:num w:numId="14" w16cid:durableId="1196113612">
    <w:abstractNumId w:val="23"/>
  </w:num>
  <w:num w:numId="15" w16cid:durableId="1794592084">
    <w:abstractNumId w:val="16"/>
  </w:num>
  <w:num w:numId="16" w16cid:durableId="501506140">
    <w:abstractNumId w:val="10"/>
  </w:num>
  <w:num w:numId="17" w16cid:durableId="2094279590">
    <w:abstractNumId w:val="6"/>
  </w:num>
  <w:num w:numId="18" w16cid:durableId="15735887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52438905">
    <w:abstractNumId w:val="0"/>
  </w:num>
  <w:num w:numId="20" w16cid:durableId="1004091969">
    <w:abstractNumId w:val="29"/>
  </w:num>
  <w:num w:numId="21" w16cid:durableId="982351066">
    <w:abstractNumId w:val="1"/>
  </w:num>
  <w:num w:numId="22" w16cid:durableId="31421476">
    <w:abstractNumId w:val="15"/>
  </w:num>
  <w:num w:numId="23" w16cid:durableId="849488551">
    <w:abstractNumId w:val="11"/>
  </w:num>
  <w:num w:numId="24" w16cid:durableId="68770431">
    <w:abstractNumId w:val="22"/>
  </w:num>
  <w:num w:numId="25" w16cid:durableId="1061559783">
    <w:abstractNumId w:val="26"/>
  </w:num>
  <w:num w:numId="26" w16cid:durableId="1181235284">
    <w:abstractNumId w:val="2"/>
  </w:num>
  <w:num w:numId="27" w16cid:durableId="263928889">
    <w:abstractNumId w:val="25"/>
  </w:num>
  <w:num w:numId="28" w16cid:durableId="2036420419">
    <w:abstractNumId w:val="24"/>
  </w:num>
  <w:num w:numId="29" w16cid:durableId="20443618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90486958">
    <w:abstractNumId w:val="20"/>
  </w:num>
  <w:num w:numId="31" w16cid:durableId="1497187572">
    <w:abstractNumId w:val="18"/>
  </w:num>
  <w:num w:numId="32" w16cid:durableId="42889423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849"/>
    <w:rsid w:val="002A3129"/>
    <w:rsid w:val="002A48F7"/>
    <w:rsid w:val="002B5C62"/>
    <w:rsid w:val="002C470F"/>
    <w:rsid w:val="002D4CAD"/>
    <w:rsid w:val="002F10CA"/>
    <w:rsid w:val="002F4B1B"/>
    <w:rsid w:val="00303C67"/>
    <w:rsid w:val="00306699"/>
    <w:rsid w:val="00306F69"/>
    <w:rsid w:val="00310CB3"/>
    <w:rsid w:val="0031112E"/>
    <w:rsid w:val="003170A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4599"/>
    <w:rsid w:val="007B50D8"/>
    <w:rsid w:val="007C6687"/>
    <w:rsid w:val="007C67FA"/>
    <w:rsid w:val="007D0675"/>
    <w:rsid w:val="007D1209"/>
    <w:rsid w:val="007D1579"/>
    <w:rsid w:val="0081038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2D36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949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6EF4"/>
    <w:rsid w:val="00CD2022"/>
    <w:rsid w:val="00CD4C6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B84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(RBM).docx</dmsv2BaseFileName>
    <dmsv2BaseDisplayName xmlns="http://schemas.microsoft.com/sharepoint/v3">Załącznik nr 8 do SWZ (RBM)</dmsv2BaseDisplayName>
    <dmsv2SWPP2ObjectNumber xmlns="http://schemas.microsoft.com/sharepoint/v3">POST/DYS/OLD/GZ/00142/2026                        </dmsv2SWPP2ObjectNumber>
    <dmsv2SWPP2SumMD5 xmlns="http://schemas.microsoft.com/sharepoint/v3">8dd4ff94bd86cc7100a559c26e0e213a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24161492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JEUP5JKVCYQC-1092029480-19038</_dlc_DocId>
    <_dlc_DocIdUrl xmlns="a19cb1c7-c5c7-46d4-85ae-d83685407bba">
      <Url>https://swpp2.dms.gkpge.pl/sites/41/_layouts/15/DocIdRedir.aspx?ID=JEUP5JKVCYQC-1092029480-19038</Url>
      <Description>JEUP5JKVCYQC-1092029480-19038</Description>
    </_dlc_DocIdUrl>
  </documentManagement>
</p:properties>
</file>

<file path=customXml/itemProps1.xml><?xml version="1.0" encoding="utf-8"?>
<ds:datastoreItem xmlns:ds="http://schemas.openxmlformats.org/officeDocument/2006/customXml" ds:itemID="{A2FBBDDA-D76E-40A0-94CA-4F7472A78F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4A6CD-A7BB-4913-97AF-B405C776B2E1}"/>
</file>

<file path=customXml/itemProps3.xml><?xml version="1.0" encoding="utf-8"?>
<ds:datastoreItem xmlns:ds="http://schemas.openxmlformats.org/officeDocument/2006/customXml" ds:itemID="{A5668F68-6BFC-4F06-AF54-31AAD09D564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74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21</cp:revision>
  <cp:lastPrinted>2024-07-15T11:21:00Z</cp:lastPrinted>
  <dcterms:created xsi:type="dcterms:W3CDTF">2025-01-15T13:15:00Z</dcterms:created>
  <dcterms:modified xsi:type="dcterms:W3CDTF">2026-01-20T11:51:00Z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42a40573-09d4-4c9e-accd-a0ee0fb73fc0</vt:lpwstr>
  </property>
</Properties>
</file>